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5B6D" w:rsidRDefault="00566913">
      <w:r>
        <w:t>Аннотация: Одной из целей обучения английскому языку в начальной школе является формирование лингвистической компетенции</w:t>
      </w:r>
      <w:r w:rsidRPr="00566913">
        <w:t xml:space="preserve">, </w:t>
      </w:r>
      <w:r>
        <w:t>в которую входят различные навыки и умения</w:t>
      </w:r>
      <w:r w:rsidRPr="00566913">
        <w:t xml:space="preserve">, </w:t>
      </w:r>
      <w:r>
        <w:t>в том числе овладение лексическими единицами. На сегодняшний день можно найти большое количество методик</w:t>
      </w:r>
      <w:r w:rsidRPr="00566913">
        <w:t xml:space="preserve">, </w:t>
      </w:r>
      <w:r>
        <w:t>разработанных для развития лексического аспекта языка. Одной из них является геймификация</w:t>
      </w:r>
      <w:r w:rsidRPr="00566913">
        <w:t xml:space="preserve">, </w:t>
      </w:r>
      <w:r>
        <w:t>которая пользуется популярностью среди педагогов. Цель данного исследования – выявить положительные и отрицательные стороны геймификации как метода обучения лексике младших школьников. Данная тема является актуальной</w:t>
      </w:r>
      <w:r w:rsidRPr="00566913">
        <w:t xml:space="preserve">, </w:t>
      </w:r>
      <w:r>
        <w:t>так как сейчас в период глобализации происходит цифровизация образования</w:t>
      </w:r>
      <w:r w:rsidRPr="00566913">
        <w:t xml:space="preserve">, </w:t>
      </w:r>
      <w:r>
        <w:t>приводящая к разработке множества приложений</w:t>
      </w:r>
      <w:r w:rsidRPr="00566913">
        <w:t xml:space="preserve">, </w:t>
      </w:r>
      <w:r>
        <w:t xml:space="preserve">которые могут быть использованы на занятиях. </w:t>
      </w:r>
    </w:p>
    <w:p w:rsidR="00BA60A5" w:rsidRPr="00BA60A5" w:rsidRDefault="00BA60A5">
      <w:pPr>
        <w:rPr>
          <w:b/>
          <w:bCs/>
        </w:rPr>
      </w:pPr>
      <w:r>
        <w:t xml:space="preserve">Ссылка на полную версию работы: </w:t>
      </w:r>
      <w:r w:rsidRPr="00BA60A5">
        <w:t>https://cloud.mail.ru/public/swsm/4dTgHNbFM</w:t>
      </w:r>
    </w:p>
    <w:sectPr w:rsidR="00BA60A5" w:rsidRPr="00BA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13"/>
    <w:rsid w:val="00566913"/>
    <w:rsid w:val="00625B6D"/>
    <w:rsid w:val="00870BAE"/>
    <w:rsid w:val="00BA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0F0F5"/>
  <w15:chartTrackingRefBased/>
  <w15:docId w15:val="{F176F698-8DE5-4C50-9575-8E14D880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Дементьева</dc:creator>
  <cp:keywords/>
  <dc:description/>
  <cp:lastModifiedBy>Анастасия Дементьева</cp:lastModifiedBy>
  <cp:revision>2</cp:revision>
  <dcterms:created xsi:type="dcterms:W3CDTF">2023-05-22T16:54:00Z</dcterms:created>
  <dcterms:modified xsi:type="dcterms:W3CDTF">2023-05-22T17:18:00Z</dcterms:modified>
</cp:coreProperties>
</file>